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0B" w:rsidRPr="004235B7" w:rsidRDefault="0052130B" w:rsidP="001F53E9">
      <w:pPr>
        <w:pStyle w:val="2"/>
        <w:spacing w:after="0" w:line="240" w:lineRule="auto"/>
        <w:contextualSpacing/>
        <w:jc w:val="center"/>
        <w:rPr>
          <w:b/>
          <w:u w:val="single"/>
        </w:rPr>
      </w:pPr>
      <w:r w:rsidRPr="004235B7">
        <w:rPr>
          <w:b/>
          <w:u w:val="single"/>
        </w:rPr>
        <w:t>Контрольно-счетная палата МО «Нерюнгринский район»</w:t>
      </w: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ЗАКЛЮЧЕНИЕ </w:t>
      </w:r>
    </w:p>
    <w:p w:rsidR="0052130B" w:rsidRPr="007F1399" w:rsidRDefault="00382D71" w:rsidP="001F53E9">
      <w:pPr>
        <w:pStyle w:val="2"/>
        <w:spacing w:after="0" w:line="240" w:lineRule="auto"/>
        <w:contextualSpacing/>
        <w:jc w:val="center"/>
        <w:rPr>
          <w:b/>
        </w:rPr>
      </w:pPr>
      <w:r>
        <w:rPr>
          <w:b/>
          <w:lang w:val="ru-RU"/>
        </w:rPr>
        <w:t>н</w:t>
      </w:r>
      <w:r w:rsidR="0052130B" w:rsidRPr="001F53E9">
        <w:rPr>
          <w:b/>
        </w:rPr>
        <w:t xml:space="preserve">а проект </w:t>
      </w:r>
      <w:r w:rsidR="006A4980">
        <w:rPr>
          <w:b/>
        </w:rPr>
        <w:t>постановления Нерюнгринской районной администрации</w:t>
      </w:r>
      <w:r>
        <w:rPr>
          <w:b/>
          <w:lang w:val="ru-RU"/>
        </w:rPr>
        <w:t xml:space="preserve"> </w:t>
      </w:r>
      <w:r w:rsidR="006A4980">
        <w:rPr>
          <w:b/>
        </w:rPr>
        <w:t xml:space="preserve">«Об утверждении </w:t>
      </w:r>
      <w:r w:rsidR="007F1399">
        <w:rPr>
          <w:b/>
        </w:rPr>
        <w:t>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</w:p>
    <w:p w:rsidR="0052130B" w:rsidRPr="001F53E9" w:rsidRDefault="0052130B" w:rsidP="001F53E9">
      <w:pPr>
        <w:autoSpaceDE w:val="0"/>
        <w:autoSpaceDN w:val="0"/>
        <w:adjustRightInd w:val="0"/>
        <w:jc w:val="center"/>
        <w:rPr>
          <w:b/>
        </w:rPr>
      </w:pPr>
    </w:p>
    <w:p w:rsidR="0052130B" w:rsidRDefault="000D69A0" w:rsidP="001F53E9">
      <w:pPr>
        <w:rPr>
          <w:b/>
        </w:rPr>
      </w:pPr>
      <w:r>
        <w:rPr>
          <w:b/>
        </w:rPr>
        <w:t>1</w:t>
      </w:r>
      <w:r w:rsidR="00382D71">
        <w:rPr>
          <w:b/>
        </w:rPr>
        <w:t>4 июня</w:t>
      </w:r>
      <w:r w:rsidR="00FE7185">
        <w:rPr>
          <w:b/>
        </w:rPr>
        <w:t xml:space="preserve"> </w:t>
      </w:r>
      <w:r w:rsidR="0052130B" w:rsidRPr="001F53E9">
        <w:rPr>
          <w:b/>
        </w:rPr>
        <w:t>201</w:t>
      </w:r>
      <w:r w:rsidR="00382D71">
        <w:rPr>
          <w:b/>
        </w:rPr>
        <w:t>9</w:t>
      </w:r>
      <w:r w:rsidR="0052130B" w:rsidRPr="001F53E9">
        <w:rPr>
          <w:b/>
        </w:rPr>
        <w:t xml:space="preserve"> года</w:t>
      </w:r>
      <w:r w:rsidR="0052130B" w:rsidRPr="001F53E9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  <w:t xml:space="preserve">  </w:t>
      </w:r>
      <w:r w:rsidR="006A4980">
        <w:rPr>
          <w:b/>
        </w:rPr>
        <w:tab/>
      </w:r>
      <w:r w:rsidR="006A4980">
        <w:rPr>
          <w:b/>
        </w:rPr>
        <w:tab/>
      </w:r>
      <w:r w:rsidR="006A4980">
        <w:rPr>
          <w:b/>
        </w:rPr>
        <w:tab/>
      </w:r>
      <w:r w:rsidR="006A4980">
        <w:rPr>
          <w:b/>
        </w:rPr>
        <w:tab/>
      </w:r>
      <w:r w:rsidR="004235B7">
        <w:rPr>
          <w:b/>
        </w:rPr>
        <w:tab/>
      </w:r>
      <w:r w:rsidR="00382D71">
        <w:rPr>
          <w:b/>
        </w:rPr>
        <w:tab/>
      </w:r>
      <w:r w:rsidR="00E2608C">
        <w:rPr>
          <w:b/>
        </w:rPr>
        <w:t xml:space="preserve">№ </w:t>
      </w:r>
      <w:r w:rsidR="00020E1F">
        <w:rPr>
          <w:b/>
        </w:rPr>
        <w:t xml:space="preserve"> </w:t>
      </w:r>
      <w:r>
        <w:rPr>
          <w:b/>
        </w:rPr>
        <w:t>70</w:t>
      </w:r>
    </w:p>
    <w:p w:rsidR="00200CAF" w:rsidRDefault="00200CAF" w:rsidP="00C23CF7">
      <w:pPr>
        <w:pStyle w:val="2"/>
        <w:spacing w:after="0" w:line="240" w:lineRule="auto"/>
        <w:contextualSpacing/>
        <w:jc w:val="both"/>
        <w:rPr>
          <w:b/>
        </w:rPr>
      </w:pPr>
    </w:p>
    <w:p w:rsidR="00200CAF" w:rsidRDefault="00200CAF" w:rsidP="00200CAF">
      <w:pPr>
        <w:pStyle w:val="2"/>
        <w:spacing w:after="0" w:line="240" w:lineRule="auto"/>
        <w:contextualSpacing/>
        <w:jc w:val="both"/>
      </w:pPr>
      <w:r>
        <w:rPr>
          <w:b/>
        </w:rPr>
        <w:tab/>
        <w:t xml:space="preserve">1. </w:t>
      </w:r>
      <w:r w:rsidRPr="0085678A">
        <w:rPr>
          <w:b/>
        </w:rPr>
        <w:t>Основание для проведения экспертизы:</w:t>
      </w:r>
      <w:r w:rsidRPr="00DB12FA">
        <w:t xml:space="preserve"> </w:t>
      </w:r>
      <w:r>
        <w:t xml:space="preserve"> </w:t>
      </w:r>
      <w:r w:rsidRPr="00DB12FA">
        <w:t>Федеральный закон от 07.02.2011 №</w:t>
      </w:r>
      <w:r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Pr="0085678A">
        <w:t xml:space="preserve">8.1 статьи 8  Положения о  </w:t>
      </w:r>
      <w:r>
        <w:t>Контрольно-</w:t>
      </w:r>
      <w:r w:rsidRPr="00DB12FA">
        <w:t xml:space="preserve">счетной палате </w:t>
      </w:r>
      <w:r w:rsidRPr="0085678A">
        <w:t>МО «Нерюнгринский район»</w:t>
      </w:r>
      <w:r w:rsidRPr="00DB12FA">
        <w:t>.</w:t>
      </w:r>
    </w:p>
    <w:p w:rsidR="00200CAF" w:rsidRPr="00200CAF" w:rsidRDefault="006A4980" w:rsidP="00200CAF">
      <w:pPr>
        <w:pStyle w:val="2"/>
        <w:spacing w:after="0" w:line="240" w:lineRule="auto"/>
        <w:contextualSpacing/>
        <w:jc w:val="both"/>
      </w:pPr>
      <w:r>
        <w:tab/>
      </w:r>
      <w:r w:rsidR="00200CAF" w:rsidRPr="00DB12FA">
        <w:rPr>
          <w:b/>
        </w:rPr>
        <w:t>2.</w:t>
      </w:r>
      <w:r w:rsidR="00200CAF">
        <w:rPr>
          <w:b/>
        </w:rPr>
        <w:t xml:space="preserve"> </w:t>
      </w:r>
      <w:r w:rsidR="00200CAF" w:rsidRPr="00DB12FA">
        <w:rPr>
          <w:b/>
        </w:rPr>
        <w:t xml:space="preserve">Цель экспертизы: </w:t>
      </w:r>
      <w:r w:rsidR="00200CAF" w:rsidRPr="00DB12FA">
        <w:t xml:space="preserve">оценка финансово-экономических обоснований </w:t>
      </w:r>
      <w:r w:rsidR="00200CAF">
        <w:t xml:space="preserve">проекта постановления Нерюнгринской районной </w:t>
      </w:r>
      <w:r w:rsidR="00200CAF" w:rsidRPr="00200CAF">
        <w:t>администрации 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района».</w:t>
      </w:r>
    </w:p>
    <w:p w:rsidR="00200CAF" w:rsidRDefault="00200CAF" w:rsidP="00200CAF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00CAF" w:rsidRPr="00261977" w:rsidRDefault="00200CAF" w:rsidP="00200CAF">
      <w:pPr>
        <w:pStyle w:val="a9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200CAF" w:rsidRPr="00DB12FA" w:rsidRDefault="00200CAF" w:rsidP="00200CAF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Pr="00200CAF">
        <w:t>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Pr="00DB12FA">
        <w:t>;</w:t>
      </w:r>
    </w:p>
    <w:p w:rsidR="00200CAF" w:rsidRDefault="00200CAF" w:rsidP="00200CAF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200CAF" w:rsidRPr="007B1278" w:rsidRDefault="00382D71" w:rsidP="007B1278">
      <w:pPr>
        <w:jc w:val="both"/>
        <w:outlineLvl w:val="0"/>
      </w:pPr>
      <w:r>
        <w:t>-</w:t>
      </w:r>
      <w:r w:rsidR="00200CAF" w:rsidRPr="00DB12FA">
        <w:t xml:space="preserve"> Заключение </w:t>
      </w:r>
      <w:r w:rsidR="00200CAF">
        <w:t>Комиссии по противодействию коррупции в муниципальном образовании «</w:t>
      </w:r>
      <w:r w:rsidR="00200CAF" w:rsidRPr="007B1278">
        <w:t>Нерюнгринский район» № 03-2</w:t>
      </w:r>
      <w:r w:rsidR="00FE7185">
        <w:t>1</w:t>
      </w:r>
      <w:r w:rsidR="00200CAF" w:rsidRPr="007B1278">
        <w:t>/</w:t>
      </w:r>
      <w:r>
        <w:t>77</w:t>
      </w:r>
      <w:r w:rsidR="00200CAF" w:rsidRPr="007B1278">
        <w:t xml:space="preserve">  от </w:t>
      </w:r>
      <w:r>
        <w:t>30</w:t>
      </w:r>
      <w:r w:rsidR="00200CAF" w:rsidRPr="007B1278">
        <w:t>.0</w:t>
      </w:r>
      <w:r>
        <w:t>5</w:t>
      </w:r>
      <w:r w:rsidR="00200CAF" w:rsidRPr="007B1278">
        <w:t>.201</w:t>
      </w:r>
      <w:r>
        <w:t>9</w:t>
      </w:r>
      <w:r w:rsidR="00200CAF" w:rsidRPr="007B1278">
        <w:t xml:space="preserve"> г.</w:t>
      </w:r>
    </w:p>
    <w:p w:rsidR="007F67FD" w:rsidRPr="00382D71" w:rsidRDefault="00200CAF" w:rsidP="007F67F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B1278">
        <w:rPr>
          <w:color w:val="auto"/>
        </w:rPr>
        <w:tab/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При проведении финансово-экономической экспертизы проекта  постановления Нерюнгринской районной администрации </w:t>
      </w:r>
      <w:r w:rsidR="00E97C9C" w:rsidRPr="007B127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7B1278" w:rsidRPr="007B1278">
        <w:rPr>
          <w:rFonts w:ascii="Times New Roman" w:hAnsi="Times New Roman" w:cs="Times New Roman"/>
          <w:b w:val="0"/>
          <w:color w:val="auto"/>
        </w:rPr>
        <w:t>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="00E97C9C" w:rsidRPr="007B127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использованы следующие нормативные акты: </w:t>
      </w:r>
      <w:r w:rsidR="007B1278" w:rsidRPr="007B1278">
        <w:rPr>
          <w:rFonts w:ascii="Times New Roman" w:hAnsi="Times New Roman" w:cs="Times New Roman"/>
          <w:b w:val="0"/>
          <w:color w:val="auto"/>
        </w:rPr>
        <w:t>Бюджетный кодекс Российской Федерации от 31</w:t>
      </w:r>
      <w:r w:rsidR="007B1278">
        <w:rPr>
          <w:rFonts w:ascii="Times New Roman" w:hAnsi="Times New Roman" w:cs="Times New Roman"/>
          <w:b w:val="0"/>
          <w:color w:val="auto"/>
        </w:rPr>
        <w:t>.07.</w:t>
      </w:r>
      <w:r w:rsidR="007B1278" w:rsidRPr="007B1278">
        <w:rPr>
          <w:rFonts w:ascii="Times New Roman" w:hAnsi="Times New Roman" w:cs="Times New Roman"/>
          <w:b w:val="0"/>
          <w:color w:val="auto"/>
        </w:rPr>
        <w:t>1998</w:t>
      </w:r>
      <w:r w:rsidR="007B1278">
        <w:rPr>
          <w:rFonts w:ascii="Times New Roman" w:hAnsi="Times New Roman" w:cs="Times New Roman"/>
          <w:b w:val="0"/>
          <w:color w:val="auto"/>
        </w:rPr>
        <w:t xml:space="preserve"> №</w:t>
      </w:r>
      <w:r w:rsidR="007B1278" w:rsidRPr="007B1278">
        <w:rPr>
          <w:rFonts w:ascii="Times New Roman" w:hAnsi="Times New Roman" w:cs="Times New Roman"/>
          <w:b w:val="0"/>
          <w:color w:val="auto"/>
        </w:rPr>
        <w:t xml:space="preserve"> 145-ФЗ</w:t>
      </w:r>
      <w:r w:rsidR="007B1278">
        <w:rPr>
          <w:rFonts w:ascii="Times New Roman" w:hAnsi="Times New Roman" w:cs="Times New Roman"/>
          <w:b w:val="0"/>
          <w:color w:val="auto"/>
        </w:rPr>
        <w:t xml:space="preserve">, 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Гражданский кодекс Российской Федерации (далее – ГК РФ), Трудовой кодекс Российской Федерации от 30.12.2001 </w:t>
      </w:r>
      <w:r w:rsidR="00FE7185">
        <w:rPr>
          <w:rFonts w:ascii="Times New Roman" w:hAnsi="Times New Roman" w:cs="Times New Roman"/>
          <w:b w:val="0"/>
          <w:color w:val="auto"/>
        </w:rPr>
        <w:t>№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 197-ФЗ (ТК РФ),  Федеральный закон от 06.10.2003 N 131-ФЗ "Об общих принципах организации местного самоуправления в Российской Федерации", </w:t>
      </w:r>
      <w:r w:rsidR="00E97C9C" w:rsidRPr="007B127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Федеральный закон от 12.01.1996 № 7-ФЗ "О некоммерческих организациях", </w:t>
      </w:r>
      <w:r w:rsidR="00E97C9C" w:rsidRPr="007B1278">
        <w:rPr>
          <w:rFonts w:ascii="Times New Roman" w:hAnsi="Times New Roman" w:cs="Times New Roman"/>
          <w:b w:val="0"/>
          <w:color w:val="auto"/>
        </w:rPr>
        <w:t>Приказ Министерства здравоохранения и социального развития Российской Федерации от 25.08.2008 № 247Н «Об утверждении профессиональных  квалификационных групп общеотраслевых должностей руководителей, специалистов и служащих</w:t>
      </w:r>
      <w:r w:rsidR="007B1278" w:rsidRPr="00382D71">
        <w:rPr>
          <w:rFonts w:ascii="Times New Roman" w:hAnsi="Times New Roman" w:cs="Times New Roman"/>
          <w:b w:val="0"/>
          <w:color w:val="auto"/>
        </w:rPr>
        <w:t>»</w:t>
      </w:r>
      <w:r w:rsidR="00E97C9C" w:rsidRPr="00382D71">
        <w:rPr>
          <w:rFonts w:ascii="Times New Roman" w:hAnsi="Times New Roman" w:cs="Times New Roman"/>
          <w:b w:val="0"/>
          <w:color w:val="auto"/>
        </w:rPr>
        <w:t xml:space="preserve">, </w:t>
      </w:r>
      <w:r w:rsidR="00382D71" w:rsidRPr="00382D71">
        <w:rPr>
          <w:rFonts w:ascii="Times New Roman" w:hAnsi="Times New Roman" w:cs="Times New Roman"/>
          <w:b w:val="0"/>
          <w:color w:val="auto"/>
        </w:rPr>
        <w:t xml:space="preserve">Указ Главы Республики Саха (Якутия) от </w:t>
      </w:r>
      <w:r w:rsidR="00382D71" w:rsidRPr="00382D71">
        <w:rPr>
          <w:rStyle w:val="af"/>
          <w:rFonts w:ascii="Times New Roman" w:hAnsi="Times New Roman" w:cs="Times New Roman"/>
          <w:b w:val="0"/>
          <w:i w:val="0"/>
          <w:color w:val="auto"/>
        </w:rPr>
        <w:t>29</w:t>
      </w:r>
      <w:r w:rsidR="00382D71" w:rsidRPr="00382D71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382D71" w:rsidRPr="00382D71">
        <w:rPr>
          <w:rStyle w:val="af"/>
          <w:rFonts w:ascii="Times New Roman" w:hAnsi="Times New Roman" w:cs="Times New Roman"/>
          <w:b w:val="0"/>
          <w:i w:val="0"/>
          <w:color w:val="auto"/>
        </w:rPr>
        <w:t>декабря</w:t>
      </w:r>
      <w:r w:rsidR="00382D71" w:rsidRPr="00382D71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382D71" w:rsidRPr="00382D71">
        <w:rPr>
          <w:rStyle w:val="af"/>
          <w:rFonts w:ascii="Times New Roman" w:hAnsi="Times New Roman" w:cs="Times New Roman"/>
          <w:b w:val="0"/>
          <w:i w:val="0"/>
          <w:color w:val="auto"/>
        </w:rPr>
        <w:t>2018</w:t>
      </w:r>
      <w:r w:rsidR="00382D71" w:rsidRPr="00382D71">
        <w:rPr>
          <w:rFonts w:ascii="Times New Roman" w:hAnsi="Times New Roman" w:cs="Times New Roman"/>
          <w:b w:val="0"/>
          <w:color w:val="auto"/>
        </w:rPr>
        <w:t xml:space="preserve"> г. </w:t>
      </w:r>
      <w:r w:rsidR="00382D71">
        <w:rPr>
          <w:rFonts w:ascii="Times New Roman" w:hAnsi="Times New Roman" w:cs="Times New Roman"/>
          <w:b w:val="0"/>
          <w:color w:val="auto"/>
        </w:rPr>
        <w:t>№</w:t>
      </w:r>
      <w:r w:rsidR="00382D71" w:rsidRPr="00382D71">
        <w:rPr>
          <w:rFonts w:ascii="Times New Roman" w:hAnsi="Times New Roman" w:cs="Times New Roman"/>
          <w:b w:val="0"/>
          <w:color w:val="auto"/>
        </w:rPr>
        <w:t> </w:t>
      </w:r>
      <w:r w:rsidR="00382D71" w:rsidRPr="00382D71">
        <w:rPr>
          <w:rStyle w:val="af"/>
          <w:rFonts w:ascii="Times New Roman" w:hAnsi="Times New Roman" w:cs="Times New Roman"/>
          <w:b w:val="0"/>
          <w:i w:val="0"/>
          <w:color w:val="auto"/>
        </w:rPr>
        <w:t>310</w:t>
      </w:r>
      <w:r w:rsidR="00382D71" w:rsidRPr="00382D71">
        <w:rPr>
          <w:rStyle w:val="af"/>
          <w:rFonts w:ascii="Times New Roman" w:hAnsi="Times New Roman" w:cs="Times New Roman"/>
          <w:b w:val="0"/>
          <w:color w:val="auto"/>
        </w:rPr>
        <w:t xml:space="preserve"> </w:t>
      </w:r>
      <w:r w:rsidR="00382D71" w:rsidRPr="00382D71">
        <w:rPr>
          <w:rFonts w:ascii="Times New Roman" w:hAnsi="Times New Roman" w:cs="Times New Roman"/>
          <w:b w:val="0"/>
          <w:color w:val="auto"/>
        </w:rPr>
        <w:t xml:space="preserve">«О Концепции совершенствования системы оплаты труда в учреждениях бюджетной сферы Республики Саха (Якутия) на 2019 - 2024 годы», Приказ Министерства труда и социального развития Республики Саха (Якутия) от 9 ноября 2017 г. </w:t>
      </w:r>
      <w:r w:rsidR="00382D71">
        <w:rPr>
          <w:rFonts w:ascii="Times New Roman" w:hAnsi="Times New Roman" w:cs="Times New Roman"/>
          <w:b w:val="0"/>
          <w:color w:val="auto"/>
        </w:rPr>
        <w:t>№</w:t>
      </w:r>
      <w:r w:rsidR="00382D71" w:rsidRPr="00382D71">
        <w:rPr>
          <w:rFonts w:ascii="Times New Roman" w:hAnsi="Times New Roman" w:cs="Times New Roman"/>
          <w:b w:val="0"/>
          <w:color w:val="auto"/>
        </w:rPr>
        <w:t> 1424-ОД "Об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учреждений"; приказ Министерства т</w:t>
      </w:r>
      <w:bookmarkStart w:id="0" w:name="_GoBack"/>
      <w:bookmarkEnd w:id="0"/>
      <w:r w:rsidR="00382D71" w:rsidRPr="00382D71">
        <w:rPr>
          <w:rFonts w:ascii="Times New Roman" w:hAnsi="Times New Roman" w:cs="Times New Roman"/>
          <w:b w:val="0"/>
          <w:color w:val="auto"/>
        </w:rPr>
        <w:t>руда и социального развития Республики Саха (Якутия) от 31.10.2017 № 1362-ОД «Об утверждении размеров окладов (должностных окладов) по профессиональным квалификационным группам общеотраслевых должностей служащих и профессий рабочих»</w:t>
      </w:r>
      <w:r w:rsidR="007F67FD" w:rsidRPr="00382D71">
        <w:rPr>
          <w:rFonts w:ascii="Times New Roman" w:hAnsi="Times New Roman" w:cs="Times New Roman"/>
          <w:b w:val="0"/>
          <w:color w:val="auto"/>
        </w:rPr>
        <w:t xml:space="preserve">, </w:t>
      </w:r>
      <w:hyperlink r:id="rId9" w:anchor="/document/48167846/entry/0" w:history="1">
        <w:r w:rsidR="00382D71" w:rsidRPr="00382D71">
          <w:rPr>
            <w:rStyle w:val="af1"/>
            <w:rFonts w:ascii="Times New Roman" w:hAnsi="Times New Roman" w:cs="Times New Roman"/>
            <w:b w:val="0"/>
            <w:color w:val="auto"/>
            <w:u w:val="none"/>
          </w:rPr>
          <w:t>постановление</w:t>
        </w:r>
      </w:hyperlink>
      <w:r w:rsidR="00382D71" w:rsidRPr="00382D71">
        <w:rPr>
          <w:rFonts w:ascii="Times New Roman" w:hAnsi="Times New Roman" w:cs="Times New Roman"/>
          <w:b w:val="0"/>
          <w:color w:val="auto"/>
        </w:rPr>
        <w:t xml:space="preserve"> Правительства Республики Саха </w:t>
      </w:r>
      <w:r w:rsidR="00382D71">
        <w:rPr>
          <w:rFonts w:ascii="Times New Roman" w:hAnsi="Times New Roman" w:cs="Times New Roman"/>
          <w:b w:val="0"/>
          <w:color w:val="auto"/>
        </w:rPr>
        <w:t>(Якутия) от 28 августа 2017 г. №</w:t>
      </w:r>
      <w:r w:rsidR="00382D71" w:rsidRPr="00382D71">
        <w:rPr>
          <w:rFonts w:ascii="Times New Roman" w:hAnsi="Times New Roman" w:cs="Times New Roman"/>
          <w:b w:val="0"/>
          <w:color w:val="auto"/>
        </w:rPr>
        <w:t xml:space="preserve"> 290 "О Порядке формирования фонда оплаты труда работников учреждений, финансируемых из государственного бюджета Республики Саха (Якутия)", постановление Нерюнгринской районной администрации от 27.12.2016 № 1913 «Об установлении предельного уровня соотношения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 муниципального образования «Нерюнгринский </w:t>
      </w:r>
      <w:r w:rsidR="00382D71" w:rsidRPr="00382D71">
        <w:rPr>
          <w:rFonts w:ascii="Times New Roman" w:hAnsi="Times New Roman" w:cs="Times New Roman"/>
          <w:b w:val="0"/>
          <w:color w:val="auto"/>
        </w:rPr>
        <w:lastRenderedPageBreak/>
        <w:t>район», и среднемесячной заработной платы работников таких учреждений и предприятий»</w:t>
      </w:r>
      <w:r w:rsidR="00382D71">
        <w:rPr>
          <w:rFonts w:ascii="Times New Roman" w:hAnsi="Times New Roman" w:cs="Times New Roman"/>
          <w:b w:val="0"/>
          <w:color w:val="auto"/>
        </w:rPr>
        <w:t xml:space="preserve">. </w:t>
      </w:r>
      <w:r w:rsidR="00382D71" w:rsidRPr="00382D71">
        <w:rPr>
          <w:rFonts w:ascii="Times New Roman" w:hAnsi="Times New Roman" w:cs="Times New Roman"/>
          <w:b w:val="0"/>
          <w:color w:val="auto"/>
        </w:rPr>
        <w:t>Устав муниципального образования «Нерюнгринский район»</w:t>
      </w:r>
      <w:r w:rsidR="00E97C9C" w:rsidRPr="00382D71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4A4B86" w:rsidRDefault="004A4B86" w:rsidP="004A4B86">
      <w:pPr>
        <w:pStyle w:val="ae"/>
        <w:ind w:left="0" w:firstLine="708"/>
        <w:jc w:val="both"/>
      </w:pPr>
      <w:r>
        <w:t xml:space="preserve">По результатам финансово-экономической экспертизы Контрольно-счетная палата МО «Нерюнгринский район» </w:t>
      </w:r>
      <w:r w:rsidR="00002308">
        <w:t>установила</w:t>
      </w:r>
      <w:r w:rsidRPr="000D7EED">
        <w:t>:</w:t>
      </w:r>
    </w:p>
    <w:p w:rsidR="007B1278" w:rsidRDefault="00A7661F" w:rsidP="00B81875">
      <w:pPr>
        <w:pStyle w:val="ae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0" w:firstLine="0"/>
        <w:jc w:val="both"/>
      </w:pPr>
      <w:r>
        <w:t xml:space="preserve">Невозможно проверить отнесение по квалификационным уровням </w:t>
      </w:r>
      <w:r w:rsidR="007B1278">
        <w:t>в соответстви</w:t>
      </w:r>
      <w:r>
        <w:t>и</w:t>
      </w:r>
      <w:r w:rsidR="007B1278">
        <w:t xml:space="preserve"> с  </w:t>
      </w:r>
      <w:r w:rsidR="007B1278" w:rsidRPr="007B1278">
        <w:t>Приказ</w:t>
      </w:r>
      <w:r w:rsidR="007B1278">
        <w:t xml:space="preserve">ом </w:t>
      </w:r>
      <w:r w:rsidR="007B1278" w:rsidRPr="007B1278">
        <w:t>Министерства здравоохранения и социального развития Российской Федерации от 25.08.2008 № 247Н «Об утверждении профессиональных  квалификационных групп общеотраслевых должностей руководителей, специалистов и служащих</w:t>
      </w:r>
      <w:r w:rsidR="007B1278">
        <w:t>»</w:t>
      </w:r>
      <w:r w:rsidR="007F67FD">
        <w:t>.</w:t>
      </w:r>
    </w:p>
    <w:p w:rsidR="004A4B86" w:rsidRPr="00C072CB" w:rsidRDefault="004A4B86" w:rsidP="0034171B">
      <w:pPr>
        <w:pStyle w:val="ae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firstLine="0"/>
        <w:jc w:val="both"/>
        <w:outlineLvl w:val="0"/>
      </w:pPr>
      <w:r>
        <w:t>Предоставленный расчет заработной платы по новой системе не соответствует предоставленному Положению об оплате труда</w:t>
      </w:r>
      <w:r w:rsidR="00C072CB">
        <w:t xml:space="preserve">, </w:t>
      </w:r>
      <w:r w:rsidR="00C072CB" w:rsidRPr="00C072CB">
        <w:t>Приказ</w:t>
      </w:r>
      <w:r w:rsidR="00C072CB">
        <w:t>у</w:t>
      </w:r>
      <w:r w:rsidR="00C072CB" w:rsidRPr="00C072CB">
        <w:t xml:space="preserve"> Министерства труда и социального развития Республики Саха (Якутия) от 9 ноября 2017 г. № 1424-ОД "Об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учреждений"</w:t>
      </w:r>
      <w:r w:rsidRPr="00C072CB">
        <w:t>.</w:t>
      </w:r>
    </w:p>
    <w:p w:rsidR="004A4B86" w:rsidRDefault="004A4B86" w:rsidP="0034171B">
      <w:pPr>
        <w:pStyle w:val="ae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firstLine="0"/>
        <w:jc w:val="both"/>
        <w:outlineLvl w:val="0"/>
      </w:pPr>
      <w:r>
        <w:t>В пункт</w:t>
      </w:r>
      <w:r>
        <w:t>ах</w:t>
      </w:r>
      <w:r>
        <w:t xml:space="preserve"> 1.</w:t>
      </w:r>
      <w:r>
        <w:t xml:space="preserve">6, 2.4.3 </w:t>
      </w:r>
      <w:r>
        <w:t xml:space="preserve"> исключить фразу «и иных выплат стимулирующего характера».</w:t>
      </w:r>
    </w:p>
    <w:p w:rsidR="00002308" w:rsidRDefault="00002308" w:rsidP="0034171B">
      <w:pPr>
        <w:pStyle w:val="ae"/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0" w:firstLine="0"/>
        <w:jc w:val="both"/>
        <w:outlineLvl w:val="0"/>
      </w:pPr>
      <w:r>
        <w:t>Пункт 2.</w:t>
      </w:r>
      <w:r>
        <w:t>4</w:t>
      </w:r>
      <w:r>
        <w:t>.</w:t>
      </w:r>
      <w:r>
        <w:t>3</w:t>
      </w:r>
      <w:r>
        <w:t xml:space="preserve"> не содержит периода, на который устанавливается данная выплата</w:t>
      </w:r>
      <w:r>
        <w:t>.</w:t>
      </w:r>
    </w:p>
    <w:p w:rsidR="00376CC1" w:rsidRDefault="00376CC1" w:rsidP="00376CC1">
      <w:pPr>
        <w:pStyle w:val="ae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</w:pPr>
      <w:r>
        <w:t xml:space="preserve">В </w:t>
      </w:r>
      <w:r>
        <w:t xml:space="preserve">разделе 5 </w:t>
      </w:r>
      <w:r>
        <w:t xml:space="preserve">Положении не содержится информация о том, что является базой, применяемой для расчета </w:t>
      </w:r>
      <w:r>
        <w:t>премии</w:t>
      </w:r>
      <w:r>
        <w:t>.</w:t>
      </w:r>
    </w:p>
    <w:p w:rsidR="00002308" w:rsidRPr="00002308" w:rsidRDefault="00002308" w:rsidP="00002308">
      <w:pPr>
        <w:pStyle w:val="ae"/>
        <w:numPr>
          <w:ilvl w:val="0"/>
          <w:numId w:val="6"/>
        </w:numPr>
        <w:tabs>
          <w:tab w:val="left" w:pos="284"/>
        </w:tabs>
        <w:spacing w:before="100" w:beforeAutospacing="1" w:after="100" w:afterAutospacing="1"/>
        <w:ind w:left="0" w:firstLine="0"/>
        <w:jc w:val="both"/>
      </w:pPr>
      <w:r>
        <w:t>Раздел 5 не содержит информации, что</w:t>
      </w:r>
      <w:r w:rsidRPr="00002308">
        <w:t xml:space="preserve"> выработка и принятие решений по распределению стимулирующего фонда оплаты труда с учетом утвержденных показателей эффективности деятельности работников также должны осуществляться с привлечением представителей трудового коллектива и профсоюзных организаций.</w:t>
      </w:r>
      <w:r>
        <w:t xml:space="preserve"> </w:t>
      </w:r>
      <w:r w:rsidRPr="00002308">
        <w:t>Для распределения премиальных выплат по итогам работы рекомендуется в учреждениях создавать комиссии.</w:t>
      </w:r>
    </w:p>
    <w:p w:rsidR="007F67FD" w:rsidRPr="00A119A3" w:rsidRDefault="00376CC1" w:rsidP="00002308">
      <w:pPr>
        <w:pStyle w:val="ae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</w:rPr>
      </w:pPr>
      <w:r>
        <w:t xml:space="preserve">Пункты </w:t>
      </w:r>
      <w:r w:rsidR="00850299">
        <w:t>6</w:t>
      </w:r>
      <w:r>
        <w:t xml:space="preserve">.2 и </w:t>
      </w:r>
      <w:r w:rsidR="00850299">
        <w:t>6</w:t>
      </w:r>
      <w:r>
        <w:t>.3  Положения не содержит информации о размерах выплат, не содержат ссылку на локальный нормативный акт, предусматривающий условия и порядок начисления данных выплат</w:t>
      </w:r>
      <w:r w:rsidR="00850299">
        <w:t>.</w:t>
      </w:r>
    </w:p>
    <w:p w:rsidR="00A119A3" w:rsidRDefault="00A119A3" w:rsidP="00A119A3">
      <w:pPr>
        <w:pStyle w:val="ae"/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outlineLvl w:val="0"/>
      </w:pPr>
      <w:r>
        <w:t xml:space="preserve">Пункт 3.4. </w:t>
      </w:r>
      <w:r>
        <w:t>Положени</w:t>
      </w:r>
      <w:r>
        <w:t>я</w:t>
      </w:r>
      <w:r>
        <w:t xml:space="preserve"> в перечне должностей работников, относимых к основному персоналу, содержит должност</w:t>
      </w:r>
      <w:r>
        <w:t xml:space="preserve">ь </w:t>
      </w:r>
      <w:r>
        <w:t>начальник</w:t>
      </w:r>
      <w:r>
        <w:t>а отдела</w:t>
      </w:r>
      <w:r>
        <w:t>. При этом, в соответствии с Постановление</w:t>
      </w:r>
      <w:r>
        <w:t>м</w:t>
      </w:r>
      <w:r>
        <w:t xml:space="preserve">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бюджета Республики Саха (Якутия)" : </w:t>
      </w:r>
    </w:p>
    <w:p w:rsidR="00A119A3" w:rsidRDefault="00A119A3" w:rsidP="00A119A3">
      <w:pPr>
        <w:pStyle w:val="s1"/>
        <w:spacing w:before="0" w:beforeAutospacing="0" w:after="0" w:afterAutospacing="0"/>
        <w:jc w:val="both"/>
      </w:pPr>
      <w:r>
        <w:t xml:space="preserve">- </w:t>
      </w:r>
      <w:r>
        <w:t>основной персонал - работники учреждения, непосредственно оказывающие услуги (выполняющие работы), направленные на достижение целей деятельности и осуществление видов деятельности, определенных уставом государственного учреждения;</w:t>
      </w:r>
    </w:p>
    <w:p w:rsidR="00A119A3" w:rsidRDefault="00A119A3" w:rsidP="00A119A3">
      <w:pPr>
        <w:pStyle w:val="s1"/>
        <w:spacing w:before="0" w:beforeAutospacing="0" w:after="0" w:afterAutospacing="0"/>
        <w:jc w:val="both"/>
      </w:pPr>
      <w:r>
        <w:t xml:space="preserve">- </w:t>
      </w:r>
      <w:r>
        <w:t>вспомогательный персонал - работники учреждения, создающие условия для оказания услуг (выполнения работ), направленных на достижение целей деятельности и осуществление видов деятельности, определенных уставом государственного учреждения, включая обслуживание зданий и оборудования;</w:t>
      </w:r>
    </w:p>
    <w:p w:rsidR="00A119A3" w:rsidRDefault="00A119A3" w:rsidP="00A119A3">
      <w:pPr>
        <w:pStyle w:val="s1"/>
        <w:tabs>
          <w:tab w:val="left" w:pos="0"/>
        </w:tabs>
        <w:spacing w:before="0" w:beforeAutospacing="0" w:after="0" w:afterAutospacing="0"/>
        <w:jc w:val="both"/>
      </w:pPr>
      <w:r>
        <w:t xml:space="preserve">- </w:t>
      </w:r>
      <w:r>
        <w:t>административно-управленческий персонал - работники учреждения, занятые управлением (организацией) оказания услуг (выполнения работ), а также работники, выполняющие административные функции, необходимые для обеспечения деятельности государственного учреждения.</w:t>
      </w:r>
    </w:p>
    <w:p w:rsidR="00A119A3" w:rsidRDefault="00A119A3" w:rsidP="00A119A3">
      <w:pPr>
        <w:pStyle w:val="s1"/>
        <w:spacing w:before="0" w:beforeAutospacing="0" w:after="0" w:afterAutospacing="0"/>
        <w:jc w:val="both"/>
      </w:pPr>
      <w:r>
        <w:t>Следовательно, должность начальника относится  административно-управленческому персоналу.</w:t>
      </w:r>
    </w:p>
    <w:p w:rsidR="00C072CB" w:rsidRDefault="00C072CB" w:rsidP="00C072CB">
      <w:pPr>
        <w:pStyle w:val="ae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</w:pPr>
      <w:r>
        <w:t>В Положении не содержится информация о том, кем разрабатывается и утверждается штатное расписание по учреждению.</w:t>
      </w:r>
    </w:p>
    <w:p w:rsidR="00086E78" w:rsidRPr="00CE465D" w:rsidRDefault="00DA338D" w:rsidP="00B81875">
      <w:pPr>
        <w:ind w:firstLine="708"/>
        <w:jc w:val="both"/>
        <w:rPr>
          <w:bCs/>
        </w:rPr>
      </w:pPr>
      <w:r w:rsidRPr="00E97C9C">
        <w:t xml:space="preserve">По результатам финансово-экономического анализа проекта постановления   Нерюнгринской районной администрации </w:t>
      </w:r>
      <w:r w:rsidR="00CE465D" w:rsidRPr="00200CAF">
        <w:t>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="00CE465D">
        <w:t xml:space="preserve"> Контрольно-счетная палата считает необходимым </w:t>
      </w:r>
      <w:r w:rsidR="00B81875">
        <w:t>учесть замечания.</w:t>
      </w:r>
    </w:p>
    <w:p w:rsidR="00AF62B9" w:rsidRDefault="00AF62B9" w:rsidP="0052130B">
      <w:pPr>
        <w:ind w:firstLine="708"/>
        <w:jc w:val="both"/>
        <w:rPr>
          <w:highlight w:val="yellow"/>
        </w:rPr>
      </w:pPr>
    </w:p>
    <w:p w:rsidR="00A119A3" w:rsidRDefault="00200CAF" w:rsidP="004D25E4">
      <w:pPr>
        <w:jc w:val="both"/>
      </w:pPr>
      <w:r>
        <w:t>Председатель</w:t>
      </w:r>
    </w:p>
    <w:p w:rsidR="00AF62B9" w:rsidRPr="00DA338D" w:rsidRDefault="00AF62B9" w:rsidP="004D25E4">
      <w:pPr>
        <w:jc w:val="both"/>
      </w:pPr>
      <w:r w:rsidRPr="00DA338D">
        <w:t xml:space="preserve">Контрольно-счетной палаты                     </w:t>
      </w:r>
      <w:r w:rsidR="00200CAF">
        <w:t xml:space="preserve">                               </w:t>
      </w:r>
    </w:p>
    <w:p w:rsidR="00AF62B9" w:rsidRPr="006F176A" w:rsidRDefault="00AF62B9" w:rsidP="004D25E4">
      <w:pPr>
        <w:jc w:val="both"/>
      </w:pPr>
      <w:r w:rsidRPr="00DA338D">
        <w:t>МО «Нерюнгринский район»</w:t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  <w:t>Ю.С. Гнилицкая</w:t>
      </w:r>
    </w:p>
    <w:sectPr w:rsidR="00AF62B9" w:rsidRPr="006F176A" w:rsidSect="00A119A3">
      <w:footerReference w:type="default" r:id="rId10"/>
      <w:pgSz w:w="11906" w:h="16838"/>
      <w:pgMar w:top="568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15" w:rsidRDefault="00D66815">
      <w:r>
        <w:separator/>
      </w:r>
    </w:p>
  </w:endnote>
  <w:endnote w:type="continuationSeparator" w:id="0">
    <w:p w:rsidR="00D66815" w:rsidRDefault="00D6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360527"/>
    </w:sdtPr>
    <w:sdtEndPr/>
    <w:sdtContent>
      <w:p w:rsidR="009251DE" w:rsidRDefault="00777AA5">
        <w:pPr>
          <w:pStyle w:val="a3"/>
          <w:jc w:val="right"/>
        </w:pPr>
        <w:r>
          <w:fldChar w:fldCharType="begin"/>
        </w:r>
        <w:r w:rsidR="009251DE">
          <w:instrText>PAGE   \* MERGEFORMAT</w:instrText>
        </w:r>
        <w:r>
          <w:fldChar w:fldCharType="separate"/>
        </w:r>
        <w:r w:rsidR="00A119A3">
          <w:rPr>
            <w:noProof/>
          </w:rPr>
          <w:t>2</w:t>
        </w:r>
        <w:r>
          <w:fldChar w:fldCharType="end"/>
        </w:r>
      </w:p>
    </w:sdtContent>
  </w:sdt>
  <w:p w:rsidR="009251DE" w:rsidRDefault="009251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15" w:rsidRDefault="00D66815">
      <w:r>
        <w:separator/>
      </w:r>
    </w:p>
  </w:footnote>
  <w:footnote w:type="continuationSeparator" w:id="0">
    <w:p w:rsidR="00D66815" w:rsidRDefault="00D6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83E"/>
    <w:multiLevelType w:val="hybridMultilevel"/>
    <w:tmpl w:val="B368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05D1"/>
    <w:multiLevelType w:val="multilevel"/>
    <w:tmpl w:val="8B8A9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76E0D"/>
    <w:multiLevelType w:val="hybridMultilevel"/>
    <w:tmpl w:val="100601C2"/>
    <w:lvl w:ilvl="0" w:tplc="F53A781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22ECD"/>
    <w:multiLevelType w:val="hybridMultilevel"/>
    <w:tmpl w:val="3F32F1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A70FE"/>
    <w:multiLevelType w:val="multilevel"/>
    <w:tmpl w:val="30523E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89197D"/>
    <w:multiLevelType w:val="hybridMultilevel"/>
    <w:tmpl w:val="79182598"/>
    <w:lvl w:ilvl="0" w:tplc="2B281C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73C3144"/>
    <w:multiLevelType w:val="hybridMultilevel"/>
    <w:tmpl w:val="9012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C7AED"/>
    <w:multiLevelType w:val="multilevel"/>
    <w:tmpl w:val="176E21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8">
    <w:nsid w:val="72F911EB"/>
    <w:multiLevelType w:val="multilevel"/>
    <w:tmpl w:val="27900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3C"/>
    <w:rsid w:val="00000B72"/>
    <w:rsid w:val="00002308"/>
    <w:rsid w:val="00003201"/>
    <w:rsid w:val="00006C2F"/>
    <w:rsid w:val="000106A9"/>
    <w:rsid w:val="0001405A"/>
    <w:rsid w:val="00014A95"/>
    <w:rsid w:val="0001566A"/>
    <w:rsid w:val="00017CE9"/>
    <w:rsid w:val="0002002F"/>
    <w:rsid w:val="00020E1F"/>
    <w:rsid w:val="00022948"/>
    <w:rsid w:val="00025954"/>
    <w:rsid w:val="0002616B"/>
    <w:rsid w:val="000310C0"/>
    <w:rsid w:val="000343D9"/>
    <w:rsid w:val="000344C0"/>
    <w:rsid w:val="00035607"/>
    <w:rsid w:val="00035713"/>
    <w:rsid w:val="000364CE"/>
    <w:rsid w:val="00045A20"/>
    <w:rsid w:val="00053801"/>
    <w:rsid w:val="00054D2E"/>
    <w:rsid w:val="00061092"/>
    <w:rsid w:val="000619FB"/>
    <w:rsid w:val="00063B57"/>
    <w:rsid w:val="000658C3"/>
    <w:rsid w:val="00070801"/>
    <w:rsid w:val="00074964"/>
    <w:rsid w:val="00074F02"/>
    <w:rsid w:val="0007717F"/>
    <w:rsid w:val="000812BA"/>
    <w:rsid w:val="00083A84"/>
    <w:rsid w:val="000848AF"/>
    <w:rsid w:val="00086E78"/>
    <w:rsid w:val="00087B78"/>
    <w:rsid w:val="000914B5"/>
    <w:rsid w:val="000922CD"/>
    <w:rsid w:val="0009423C"/>
    <w:rsid w:val="000A3681"/>
    <w:rsid w:val="000A611C"/>
    <w:rsid w:val="000A61A2"/>
    <w:rsid w:val="000B10B8"/>
    <w:rsid w:val="000B7D23"/>
    <w:rsid w:val="000C16CE"/>
    <w:rsid w:val="000C1FF1"/>
    <w:rsid w:val="000C252C"/>
    <w:rsid w:val="000C64ED"/>
    <w:rsid w:val="000C6625"/>
    <w:rsid w:val="000C6B9F"/>
    <w:rsid w:val="000D0630"/>
    <w:rsid w:val="000D0799"/>
    <w:rsid w:val="000D69A0"/>
    <w:rsid w:val="000D6C0D"/>
    <w:rsid w:val="000E7AF3"/>
    <w:rsid w:val="000F1277"/>
    <w:rsid w:val="000F36FD"/>
    <w:rsid w:val="000F5266"/>
    <w:rsid w:val="00100031"/>
    <w:rsid w:val="00101920"/>
    <w:rsid w:val="00104B2A"/>
    <w:rsid w:val="00105764"/>
    <w:rsid w:val="0010757B"/>
    <w:rsid w:val="00107F9B"/>
    <w:rsid w:val="00112930"/>
    <w:rsid w:val="001176FF"/>
    <w:rsid w:val="0012052E"/>
    <w:rsid w:val="001206B4"/>
    <w:rsid w:val="001242F4"/>
    <w:rsid w:val="001243D9"/>
    <w:rsid w:val="00125F6D"/>
    <w:rsid w:val="00127B5F"/>
    <w:rsid w:val="00130D3B"/>
    <w:rsid w:val="00130FA6"/>
    <w:rsid w:val="0013513E"/>
    <w:rsid w:val="0013533D"/>
    <w:rsid w:val="001415BC"/>
    <w:rsid w:val="00142DA7"/>
    <w:rsid w:val="00143134"/>
    <w:rsid w:val="00146999"/>
    <w:rsid w:val="001506C8"/>
    <w:rsid w:val="00156890"/>
    <w:rsid w:val="0016770F"/>
    <w:rsid w:val="001715DE"/>
    <w:rsid w:val="00172D81"/>
    <w:rsid w:val="00175616"/>
    <w:rsid w:val="0018298B"/>
    <w:rsid w:val="00182D1B"/>
    <w:rsid w:val="00182E2D"/>
    <w:rsid w:val="0018358A"/>
    <w:rsid w:val="00184AB6"/>
    <w:rsid w:val="00184F5A"/>
    <w:rsid w:val="001873E2"/>
    <w:rsid w:val="00190D7A"/>
    <w:rsid w:val="001914DB"/>
    <w:rsid w:val="001A06FC"/>
    <w:rsid w:val="001A78DB"/>
    <w:rsid w:val="001B07E8"/>
    <w:rsid w:val="001B5AD3"/>
    <w:rsid w:val="001C0793"/>
    <w:rsid w:val="001C0845"/>
    <w:rsid w:val="001C2C2A"/>
    <w:rsid w:val="001C2CCF"/>
    <w:rsid w:val="001C4D20"/>
    <w:rsid w:val="001D55B1"/>
    <w:rsid w:val="001D63F3"/>
    <w:rsid w:val="001E0232"/>
    <w:rsid w:val="001E3C0B"/>
    <w:rsid w:val="001E3E7C"/>
    <w:rsid w:val="001E484F"/>
    <w:rsid w:val="001E72D3"/>
    <w:rsid w:val="001F3A66"/>
    <w:rsid w:val="001F3BC9"/>
    <w:rsid w:val="001F53E9"/>
    <w:rsid w:val="001F58C3"/>
    <w:rsid w:val="001F5D18"/>
    <w:rsid w:val="00200059"/>
    <w:rsid w:val="00200CAF"/>
    <w:rsid w:val="0020148D"/>
    <w:rsid w:val="00211EC1"/>
    <w:rsid w:val="00212595"/>
    <w:rsid w:val="00212A79"/>
    <w:rsid w:val="002148F0"/>
    <w:rsid w:val="00214FAF"/>
    <w:rsid w:val="00216E4E"/>
    <w:rsid w:val="00220434"/>
    <w:rsid w:val="0022049E"/>
    <w:rsid w:val="00220C10"/>
    <w:rsid w:val="00221AE3"/>
    <w:rsid w:val="00222F45"/>
    <w:rsid w:val="00224199"/>
    <w:rsid w:val="00224DF6"/>
    <w:rsid w:val="00225B4F"/>
    <w:rsid w:val="00227871"/>
    <w:rsid w:val="00233969"/>
    <w:rsid w:val="0023590A"/>
    <w:rsid w:val="00237CBB"/>
    <w:rsid w:val="0024165A"/>
    <w:rsid w:val="00247236"/>
    <w:rsid w:val="002476CF"/>
    <w:rsid w:val="00253CDA"/>
    <w:rsid w:val="00255D92"/>
    <w:rsid w:val="002565AD"/>
    <w:rsid w:val="00257181"/>
    <w:rsid w:val="002604D7"/>
    <w:rsid w:val="00262519"/>
    <w:rsid w:val="00263E44"/>
    <w:rsid w:val="00265FF5"/>
    <w:rsid w:val="002676BE"/>
    <w:rsid w:val="002746BB"/>
    <w:rsid w:val="00276C2C"/>
    <w:rsid w:val="00276E5A"/>
    <w:rsid w:val="0028222B"/>
    <w:rsid w:val="00282340"/>
    <w:rsid w:val="00282576"/>
    <w:rsid w:val="0028379D"/>
    <w:rsid w:val="00285321"/>
    <w:rsid w:val="0029076D"/>
    <w:rsid w:val="00291897"/>
    <w:rsid w:val="00293346"/>
    <w:rsid w:val="00295B1B"/>
    <w:rsid w:val="002A1DF0"/>
    <w:rsid w:val="002A22A6"/>
    <w:rsid w:val="002A617A"/>
    <w:rsid w:val="002B13BF"/>
    <w:rsid w:val="002B38B8"/>
    <w:rsid w:val="002B613B"/>
    <w:rsid w:val="002B73D6"/>
    <w:rsid w:val="002B745C"/>
    <w:rsid w:val="002C0082"/>
    <w:rsid w:val="002C1255"/>
    <w:rsid w:val="002D1AD4"/>
    <w:rsid w:val="002D3709"/>
    <w:rsid w:val="002D3B74"/>
    <w:rsid w:val="002D59D9"/>
    <w:rsid w:val="002E17E1"/>
    <w:rsid w:val="002E2128"/>
    <w:rsid w:val="002E2A22"/>
    <w:rsid w:val="002E6F89"/>
    <w:rsid w:val="002E70F0"/>
    <w:rsid w:val="002E7DD7"/>
    <w:rsid w:val="002F01E0"/>
    <w:rsid w:val="002F21B2"/>
    <w:rsid w:val="003013EE"/>
    <w:rsid w:val="00301919"/>
    <w:rsid w:val="00310904"/>
    <w:rsid w:val="00311948"/>
    <w:rsid w:val="00314B61"/>
    <w:rsid w:val="00317474"/>
    <w:rsid w:val="0032277A"/>
    <w:rsid w:val="0032416F"/>
    <w:rsid w:val="00327A57"/>
    <w:rsid w:val="00330064"/>
    <w:rsid w:val="00330DF1"/>
    <w:rsid w:val="00335E19"/>
    <w:rsid w:val="00337A9B"/>
    <w:rsid w:val="0034171B"/>
    <w:rsid w:val="0034303E"/>
    <w:rsid w:val="00344606"/>
    <w:rsid w:val="003454CA"/>
    <w:rsid w:val="00346750"/>
    <w:rsid w:val="00350553"/>
    <w:rsid w:val="00350EBF"/>
    <w:rsid w:val="00355392"/>
    <w:rsid w:val="00355A72"/>
    <w:rsid w:val="0036018E"/>
    <w:rsid w:val="00363486"/>
    <w:rsid w:val="0036684B"/>
    <w:rsid w:val="00366AEB"/>
    <w:rsid w:val="003708B4"/>
    <w:rsid w:val="003709F6"/>
    <w:rsid w:val="0037161D"/>
    <w:rsid w:val="00376CC1"/>
    <w:rsid w:val="00377688"/>
    <w:rsid w:val="003806CD"/>
    <w:rsid w:val="00382D71"/>
    <w:rsid w:val="00383DE6"/>
    <w:rsid w:val="00385EB6"/>
    <w:rsid w:val="00387799"/>
    <w:rsid w:val="00390B7C"/>
    <w:rsid w:val="0039207E"/>
    <w:rsid w:val="003966E3"/>
    <w:rsid w:val="003979FB"/>
    <w:rsid w:val="003A17F7"/>
    <w:rsid w:val="003A24BC"/>
    <w:rsid w:val="003A3C6F"/>
    <w:rsid w:val="003A6FC6"/>
    <w:rsid w:val="003B263D"/>
    <w:rsid w:val="003B26CF"/>
    <w:rsid w:val="003B2E4B"/>
    <w:rsid w:val="003B6902"/>
    <w:rsid w:val="003C1080"/>
    <w:rsid w:val="003C43B0"/>
    <w:rsid w:val="003C62E0"/>
    <w:rsid w:val="003C756C"/>
    <w:rsid w:val="003C77E2"/>
    <w:rsid w:val="003C7DAD"/>
    <w:rsid w:val="003D2156"/>
    <w:rsid w:val="003D6319"/>
    <w:rsid w:val="003E14CD"/>
    <w:rsid w:val="003E1CD6"/>
    <w:rsid w:val="003E26F4"/>
    <w:rsid w:val="003E2F4A"/>
    <w:rsid w:val="003E3B9F"/>
    <w:rsid w:val="003E531D"/>
    <w:rsid w:val="003E7AB1"/>
    <w:rsid w:val="003E7C34"/>
    <w:rsid w:val="003F5EC1"/>
    <w:rsid w:val="003F6FE4"/>
    <w:rsid w:val="003F769E"/>
    <w:rsid w:val="003F76A5"/>
    <w:rsid w:val="00400EF8"/>
    <w:rsid w:val="0040214A"/>
    <w:rsid w:val="00402C76"/>
    <w:rsid w:val="00402EBF"/>
    <w:rsid w:val="00407623"/>
    <w:rsid w:val="00407698"/>
    <w:rsid w:val="004077A5"/>
    <w:rsid w:val="00410D32"/>
    <w:rsid w:val="004219B7"/>
    <w:rsid w:val="0042244E"/>
    <w:rsid w:val="004235B7"/>
    <w:rsid w:val="00426181"/>
    <w:rsid w:val="0043259D"/>
    <w:rsid w:val="00436804"/>
    <w:rsid w:val="00446AEF"/>
    <w:rsid w:val="00447331"/>
    <w:rsid w:val="0044746C"/>
    <w:rsid w:val="00457D70"/>
    <w:rsid w:val="00461BAD"/>
    <w:rsid w:val="00462362"/>
    <w:rsid w:val="004638A4"/>
    <w:rsid w:val="00470C72"/>
    <w:rsid w:val="00471518"/>
    <w:rsid w:val="00474AB4"/>
    <w:rsid w:val="00474DB8"/>
    <w:rsid w:val="00476570"/>
    <w:rsid w:val="00487D2D"/>
    <w:rsid w:val="004904D4"/>
    <w:rsid w:val="00490BD3"/>
    <w:rsid w:val="004961F9"/>
    <w:rsid w:val="00497262"/>
    <w:rsid w:val="00497603"/>
    <w:rsid w:val="004A07B0"/>
    <w:rsid w:val="004A2369"/>
    <w:rsid w:val="004A3211"/>
    <w:rsid w:val="004A3809"/>
    <w:rsid w:val="004A4B86"/>
    <w:rsid w:val="004A5214"/>
    <w:rsid w:val="004A626A"/>
    <w:rsid w:val="004B026A"/>
    <w:rsid w:val="004B0999"/>
    <w:rsid w:val="004B0BBF"/>
    <w:rsid w:val="004B35BA"/>
    <w:rsid w:val="004B57DA"/>
    <w:rsid w:val="004B5BFF"/>
    <w:rsid w:val="004B5DE2"/>
    <w:rsid w:val="004B62FA"/>
    <w:rsid w:val="004B6B14"/>
    <w:rsid w:val="004B76D7"/>
    <w:rsid w:val="004B7993"/>
    <w:rsid w:val="004C0017"/>
    <w:rsid w:val="004C1664"/>
    <w:rsid w:val="004C4B9D"/>
    <w:rsid w:val="004D1126"/>
    <w:rsid w:val="004D25E4"/>
    <w:rsid w:val="004D6DAE"/>
    <w:rsid w:val="004E0F0F"/>
    <w:rsid w:val="004F0F28"/>
    <w:rsid w:val="004F21A7"/>
    <w:rsid w:val="004F3A58"/>
    <w:rsid w:val="004F5B55"/>
    <w:rsid w:val="004F72A0"/>
    <w:rsid w:val="00500758"/>
    <w:rsid w:val="005020DA"/>
    <w:rsid w:val="0050285B"/>
    <w:rsid w:val="00503E95"/>
    <w:rsid w:val="00504486"/>
    <w:rsid w:val="00504DCA"/>
    <w:rsid w:val="00505EE0"/>
    <w:rsid w:val="0050756E"/>
    <w:rsid w:val="005100C3"/>
    <w:rsid w:val="005115AF"/>
    <w:rsid w:val="005127E4"/>
    <w:rsid w:val="00515129"/>
    <w:rsid w:val="00515483"/>
    <w:rsid w:val="00516F5C"/>
    <w:rsid w:val="00520D3E"/>
    <w:rsid w:val="0052130B"/>
    <w:rsid w:val="00521D04"/>
    <w:rsid w:val="00521D58"/>
    <w:rsid w:val="005232DD"/>
    <w:rsid w:val="005242E4"/>
    <w:rsid w:val="0052590B"/>
    <w:rsid w:val="005344DF"/>
    <w:rsid w:val="00535B4B"/>
    <w:rsid w:val="005364FF"/>
    <w:rsid w:val="005367E0"/>
    <w:rsid w:val="00541649"/>
    <w:rsid w:val="0054236F"/>
    <w:rsid w:val="005434EE"/>
    <w:rsid w:val="00545033"/>
    <w:rsid w:val="0054546D"/>
    <w:rsid w:val="0054651D"/>
    <w:rsid w:val="00546659"/>
    <w:rsid w:val="00550945"/>
    <w:rsid w:val="005520A2"/>
    <w:rsid w:val="00553B0D"/>
    <w:rsid w:val="0056099A"/>
    <w:rsid w:val="00566066"/>
    <w:rsid w:val="00566EF9"/>
    <w:rsid w:val="0057209C"/>
    <w:rsid w:val="005753D5"/>
    <w:rsid w:val="00575498"/>
    <w:rsid w:val="00575E84"/>
    <w:rsid w:val="005772B1"/>
    <w:rsid w:val="0058178B"/>
    <w:rsid w:val="00583671"/>
    <w:rsid w:val="00583F46"/>
    <w:rsid w:val="00584F51"/>
    <w:rsid w:val="005856D3"/>
    <w:rsid w:val="00586C06"/>
    <w:rsid w:val="005926E0"/>
    <w:rsid w:val="00592944"/>
    <w:rsid w:val="00595A95"/>
    <w:rsid w:val="00596895"/>
    <w:rsid w:val="00596D9E"/>
    <w:rsid w:val="00597AB1"/>
    <w:rsid w:val="005A1709"/>
    <w:rsid w:val="005A1AB0"/>
    <w:rsid w:val="005A2DEB"/>
    <w:rsid w:val="005A5505"/>
    <w:rsid w:val="005A72F4"/>
    <w:rsid w:val="005B2C91"/>
    <w:rsid w:val="005B40D9"/>
    <w:rsid w:val="005B525D"/>
    <w:rsid w:val="005B5A9B"/>
    <w:rsid w:val="005B6789"/>
    <w:rsid w:val="005B79F7"/>
    <w:rsid w:val="005C002A"/>
    <w:rsid w:val="005C0FCB"/>
    <w:rsid w:val="005C1A27"/>
    <w:rsid w:val="005C5F3F"/>
    <w:rsid w:val="005C729F"/>
    <w:rsid w:val="005D5E8F"/>
    <w:rsid w:val="005D705D"/>
    <w:rsid w:val="005E3E0B"/>
    <w:rsid w:val="005E6BB6"/>
    <w:rsid w:val="005E7CAD"/>
    <w:rsid w:val="005F26D8"/>
    <w:rsid w:val="005F5840"/>
    <w:rsid w:val="005F7D62"/>
    <w:rsid w:val="00602CF0"/>
    <w:rsid w:val="006038DE"/>
    <w:rsid w:val="00603AC2"/>
    <w:rsid w:val="0060437B"/>
    <w:rsid w:val="006056C0"/>
    <w:rsid w:val="00606DDB"/>
    <w:rsid w:val="006070B4"/>
    <w:rsid w:val="00616DFD"/>
    <w:rsid w:val="006171C7"/>
    <w:rsid w:val="00617867"/>
    <w:rsid w:val="006178AA"/>
    <w:rsid w:val="00617AE4"/>
    <w:rsid w:val="00621057"/>
    <w:rsid w:val="00624BAD"/>
    <w:rsid w:val="00631F26"/>
    <w:rsid w:val="006371A7"/>
    <w:rsid w:val="006371C5"/>
    <w:rsid w:val="00640313"/>
    <w:rsid w:val="00641E82"/>
    <w:rsid w:val="00652124"/>
    <w:rsid w:val="006525EF"/>
    <w:rsid w:val="00652CEF"/>
    <w:rsid w:val="006608FE"/>
    <w:rsid w:val="00661BAE"/>
    <w:rsid w:val="0067222F"/>
    <w:rsid w:val="00672E96"/>
    <w:rsid w:val="00673459"/>
    <w:rsid w:val="006736F9"/>
    <w:rsid w:val="0068075E"/>
    <w:rsid w:val="00683397"/>
    <w:rsid w:val="00683CD9"/>
    <w:rsid w:val="00684A78"/>
    <w:rsid w:val="00685EFE"/>
    <w:rsid w:val="00690630"/>
    <w:rsid w:val="006914E9"/>
    <w:rsid w:val="00696EB7"/>
    <w:rsid w:val="00697047"/>
    <w:rsid w:val="006A4980"/>
    <w:rsid w:val="006A59AF"/>
    <w:rsid w:val="006A6B9C"/>
    <w:rsid w:val="006B005E"/>
    <w:rsid w:val="006B11ED"/>
    <w:rsid w:val="006B162B"/>
    <w:rsid w:val="006B307D"/>
    <w:rsid w:val="006B416A"/>
    <w:rsid w:val="006B46F0"/>
    <w:rsid w:val="006C085F"/>
    <w:rsid w:val="006C2BD5"/>
    <w:rsid w:val="006C3F72"/>
    <w:rsid w:val="006D0069"/>
    <w:rsid w:val="006D0387"/>
    <w:rsid w:val="006D04B7"/>
    <w:rsid w:val="006D321F"/>
    <w:rsid w:val="006D664E"/>
    <w:rsid w:val="006D789A"/>
    <w:rsid w:val="006D7AFF"/>
    <w:rsid w:val="006D7D6E"/>
    <w:rsid w:val="006E28AD"/>
    <w:rsid w:val="006E3FD4"/>
    <w:rsid w:val="006E63B5"/>
    <w:rsid w:val="006E705B"/>
    <w:rsid w:val="006F1074"/>
    <w:rsid w:val="006F176A"/>
    <w:rsid w:val="006F4520"/>
    <w:rsid w:val="0070372B"/>
    <w:rsid w:val="00705166"/>
    <w:rsid w:val="00705830"/>
    <w:rsid w:val="00710AD4"/>
    <w:rsid w:val="00715089"/>
    <w:rsid w:val="00716204"/>
    <w:rsid w:val="007167BE"/>
    <w:rsid w:val="00720637"/>
    <w:rsid w:val="00721719"/>
    <w:rsid w:val="00722628"/>
    <w:rsid w:val="00723462"/>
    <w:rsid w:val="0072547A"/>
    <w:rsid w:val="007271BF"/>
    <w:rsid w:val="007314E4"/>
    <w:rsid w:val="00734E46"/>
    <w:rsid w:val="00735828"/>
    <w:rsid w:val="00740110"/>
    <w:rsid w:val="0074452C"/>
    <w:rsid w:val="00745CF2"/>
    <w:rsid w:val="00747957"/>
    <w:rsid w:val="0075348B"/>
    <w:rsid w:val="007535ED"/>
    <w:rsid w:val="00754477"/>
    <w:rsid w:val="0075451A"/>
    <w:rsid w:val="00754ED0"/>
    <w:rsid w:val="00755007"/>
    <w:rsid w:val="00761618"/>
    <w:rsid w:val="00765248"/>
    <w:rsid w:val="00767E7B"/>
    <w:rsid w:val="007753A7"/>
    <w:rsid w:val="00775E32"/>
    <w:rsid w:val="00777118"/>
    <w:rsid w:val="00777AA5"/>
    <w:rsid w:val="00790991"/>
    <w:rsid w:val="007909B7"/>
    <w:rsid w:val="0079113B"/>
    <w:rsid w:val="007930AA"/>
    <w:rsid w:val="00796336"/>
    <w:rsid w:val="007A1E71"/>
    <w:rsid w:val="007A25D2"/>
    <w:rsid w:val="007A60FA"/>
    <w:rsid w:val="007A641A"/>
    <w:rsid w:val="007B0403"/>
    <w:rsid w:val="007B1278"/>
    <w:rsid w:val="007B1F47"/>
    <w:rsid w:val="007B2B80"/>
    <w:rsid w:val="007B3CDB"/>
    <w:rsid w:val="007B6DE2"/>
    <w:rsid w:val="007C1137"/>
    <w:rsid w:val="007C2C31"/>
    <w:rsid w:val="007C37AA"/>
    <w:rsid w:val="007C6799"/>
    <w:rsid w:val="007C6843"/>
    <w:rsid w:val="007D0ED9"/>
    <w:rsid w:val="007D0EDA"/>
    <w:rsid w:val="007D21FA"/>
    <w:rsid w:val="007D2CE8"/>
    <w:rsid w:val="007D37E9"/>
    <w:rsid w:val="007D4F4D"/>
    <w:rsid w:val="007D6EBF"/>
    <w:rsid w:val="007D7A21"/>
    <w:rsid w:val="007E1264"/>
    <w:rsid w:val="007E1A13"/>
    <w:rsid w:val="007F100E"/>
    <w:rsid w:val="007F1399"/>
    <w:rsid w:val="007F1BBE"/>
    <w:rsid w:val="007F2B90"/>
    <w:rsid w:val="007F4FD8"/>
    <w:rsid w:val="007F514D"/>
    <w:rsid w:val="007F67FD"/>
    <w:rsid w:val="00803474"/>
    <w:rsid w:val="0080369A"/>
    <w:rsid w:val="008044EB"/>
    <w:rsid w:val="008049DA"/>
    <w:rsid w:val="008051C1"/>
    <w:rsid w:val="008175CA"/>
    <w:rsid w:val="00820779"/>
    <w:rsid w:val="00820F30"/>
    <w:rsid w:val="00822897"/>
    <w:rsid w:val="0082311F"/>
    <w:rsid w:val="00824490"/>
    <w:rsid w:val="00830FE7"/>
    <w:rsid w:val="00834049"/>
    <w:rsid w:val="00834F5B"/>
    <w:rsid w:val="00836BAD"/>
    <w:rsid w:val="008403CF"/>
    <w:rsid w:val="00841628"/>
    <w:rsid w:val="00842BC4"/>
    <w:rsid w:val="00844559"/>
    <w:rsid w:val="00846032"/>
    <w:rsid w:val="00847D8B"/>
    <w:rsid w:val="00850299"/>
    <w:rsid w:val="00851772"/>
    <w:rsid w:val="00860550"/>
    <w:rsid w:val="00861617"/>
    <w:rsid w:val="00863895"/>
    <w:rsid w:val="00865200"/>
    <w:rsid w:val="00865E8B"/>
    <w:rsid w:val="008660F7"/>
    <w:rsid w:val="008664CB"/>
    <w:rsid w:val="00866FFB"/>
    <w:rsid w:val="008672B8"/>
    <w:rsid w:val="008702A5"/>
    <w:rsid w:val="00873168"/>
    <w:rsid w:val="00873C5F"/>
    <w:rsid w:val="008740D8"/>
    <w:rsid w:val="00876F11"/>
    <w:rsid w:val="0088022D"/>
    <w:rsid w:val="0088085A"/>
    <w:rsid w:val="008812C5"/>
    <w:rsid w:val="00882878"/>
    <w:rsid w:val="008852F1"/>
    <w:rsid w:val="0088739E"/>
    <w:rsid w:val="00887B14"/>
    <w:rsid w:val="00895656"/>
    <w:rsid w:val="00896621"/>
    <w:rsid w:val="00896F87"/>
    <w:rsid w:val="008A03FA"/>
    <w:rsid w:val="008A2B93"/>
    <w:rsid w:val="008A2FDA"/>
    <w:rsid w:val="008A3D26"/>
    <w:rsid w:val="008A6234"/>
    <w:rsid w:val="008A7F9E"/>
    <w:rsid w:val="008B15B1"/>
    <w:rsid w:val="008B6DC7"/>
    <w:rsid w:val="008B74B8"/>
    <w:rsid w:val="008C1DB2"/>
    <w:rsid w:val="008C224E"/>
    <w:rsid w:val="008C274E"/>
    <w:rsid w:val="008C3634"/>
    <w:rsid w:val="008D331F"/>
    <w:rsid w:val="008D75F9"/>
    <w:rsid w:val="008E112D"/>
    <w:rsid w:val="008E2852"/>
    <w:rsid w:val="008E6A61"/>
    <w:rsid w:val="008E7411"/>
    <w:rsid w:val="008F0A05"/>
    <w:rsid w:val="008F2701"/>
    <w:rsid w:val="008F2A70"/>
    <w:rsid w:val="008F54CB"/>
    <w:rsid w:val="008F6ECD"/>
    <w:rsid w:val="008F7D8C"/>
    <w:rsid w:val="0090108D"/>
    <w:rsid w:val="0090199D"/>
    <w:rsid w:val="00901A4A"/>
    <w:rsid w:val="00905129"/>
    <w:rsid w:val="00911BD6"/>
    <w:rsid w:val="00917072"/>
    <w:rsid w:val="00920333"/>
    <w:rsid w:val="009225A4"/>
    <w:rsid w:val="00923176"/>
    <w:rsid w:val="009232A1"/>
    <w:rsid w:val="00923510"/>
    <w:rsid w:val="009251DE"/>
    <w:rsid w:val="00926C56"/>
    <w:rsid w:val="0092721D"/>
    <w:rsid w:val="00936016"/>
    <w:rsid w:val="009472EB"/>
    <w:rsid w:val="009478FD"/>
    <w:rsid w:val="009479C3"/>
    <w:rsid w:val="0095168E"/>
    <w:rsid w:val="0095263E"/>
    <w:rsid w:val="0095269E"/>
    <w:rsid w:val="00953021"/>
    <w:rsid w:val="00953AF7"/>
    <w:rsid w:val="0095423A"/>
    <w:rsid w:val="00956F90"/>
    <w:rsid w:val="00970BC0"/>
    <w:rsid w:val="0097220E"/>
    <w:rsid w:val="0097310B"/>
    <w:rsid w:val="00975284"/>
    <w:rsid w:val="00975972"/>
    <w:rsid w:val="009763A7"/>
    <w:rsid w:val="009766B6"/>
    <w:rsid w:val="00982841"/>
    <w:rsid w:val="009841CD"/>
    <w:rsid w:val="0098503E"/>
    <w:rsid w:val="00985785"/>
    <w:rsid w:val="0099124E"/>
    <w:rsid w:val="00992F31"/>
    <w:rsid w:val="009936FA"/>
    <w:rsid w:val="00993C0A"/>
    <w:rsid w:val="00994A0C"/>
    <w:rsid w:val="009A16AA"/>
    <w:rsid w:val="009A3C11"/>
    <w:rsid w:val="009A5573"/>
    <w:rsid w:val="009A74F3"/>
    <w:rsid w:val="009A769F"/>
    <w:rsid w:val="009B0E97"/>
    <w:rsid w:val="009B15C5"/>
    <w:rsid w:val="009B17FF"/>
    <w:rsid w:val="009B1D13"/>
    <w:rsid w:val="009B1D80"/>
    <w:rsid w:val="009B1E15"/>
    <w:rsid w:val="009B2009"/>
    <w:rsid w:val="009B732C"/>
    <w:rsid w:val="009B78A9"/>
    <w:rsid w:val="009C0D5A"/>
    <w:rsid w:val="009C1FE3"/>
    <w:rsid w:val="009C25E7"/>
    <w:rsid w:val="009C27CC"/>
    <w:rsid w:val="009C6792"/>
    <w:rsid w:val="009C6BC4"/>
    <w:rsid w:val="009C6BF6"/>
    <w:rsid w:val="009D4FE3"/>
    <w:rsid w:val="009D6C7A"/>
    <w:rsid w:val="009E1D96"/>
    <w:rsid w:val="009E395F"/>
    <w:rsid w:val="009E3A82"/>
    <w:rsid w:val="009E41C0"/>
    <w:rsid w:val="009E7DA1"/>
    <w:rsid w:val="009F3AC5"/>
    <w:rsid w:val="009F46EB"/>
    <w:rsid w:val="009F6DD4"/>
    <w:rsid w:val="009F6F39"/>
    <w:rsid w:val="009F73A7"/>
    <w:rsid w:val="00A002E1"/>
    <w:rsid w:val="00A00CA3"/>
    <w:rsid w:val="00A015A2"/>
    <w:rsid w:val="00A01992"/>
    <w:rsid w:val="00A07492"/>
    <w:rsid w:val="00A07AA3"/>
    <w:rsid w:val="00A119A3"/>
    <w:rsid w:val="00A12333"/>
    <w:rsid w:val="00A21796"/>
    <w:rsid w:val="00A259B5"/>
    <w:rsid w:val="00A30F72"/>
    <w:rsid w:val="00A348D3"/>
    <w:rsid w:val="00A3661B"/>
    <w:rsid w:val="00A40701"/>
    <w:rsid w:val="00A41DDF"/>
    <w:rsid w:val="00A42E9E"/>
    <w:rsid w:val="00A444F0"/>
    <w:rsid w:val="00A4753B"/>
    <w:rsid w:val="00A50B46"/>
    <w:rsid w:val="00A50C9B"/>
    <w:rsid w:val="00A55E6F"/>
    <w:rsid w:val="00A56105"/>
    <w:rsid w:val="00A570BE"/>
    <w:rsid w:val="00A61464"/>
    <w:rsid w:val="00A6184C"/>
    <w:rsid w:val="00A63AB9"/>
    <w:rsid w:val="00A63F2D"/>
    <w:rsid w:val="00A67493"/>
    <w:rsid w:val="00A6750D"/>
    <w:rsid w:val="00A67B2D"/>
    <w:rsid w:val="00A75E26"/>
    <w:rsid w:val="00A7661F"/>
    <w:rsid w:val="00A85A2F"/>
    <w:rsid w:val="00A863B5"/>
    <w:rsid w:val="00A867A0"/>
    <w:rsid w:val="00A959D8"/>
    <w:rsid w:val="00A962AF"/>
    <w:rsid w:val="00A967E1"/>
    <w:rsid w:val="00A974C0"/>
    <w:rsid w:val="00A97E78"/>
    <w:rsid w:val="00A97F23"/>
    <w:rsid w:val="00AA0F75"/>
    <w:rsid w:val="00AA24F8"/>
    <w:rsid w:val="00AA380E"/>
    <w:rsid w:val="00AA587C"/>
    <w:rsid w:val="00AB1D07"/>
    <w:rsid w:val="00AB2AD8"/>
    <w:rsid w:val="00AB64CE"/>
    <w:rsid w:val="00AB6F64"/>
    <w:rsid w:val="00AC0129"/>
    <w:rsid w:val="00AC0AFF"/>
    <w:rsid w:val="00AC1452"/>
    <w:rsid w:val="00AC49ED"/>
    <w:rsid w:val="00AC5424"/>
    <w:rsid w:val="00AC714D"/>
    <w:rsid w:val="00AC7CC0"/>
    <w:rsid w:val="00AD637B"/>
    <w:rsid w:val="00AD7D62"/>
    <w:rsid w:val="00AE0702"/>
    <w:rsid w:val="00AE15F7"/>
    <w:rsid w:val="00AE1D29"/>
    <w:rsid w:val="00AE4233"/>
    <w:rsid w:val="00AE5F63"/>
    <w:rsid w:val="00AF0CCC"/>
    <w:rsid w:val="00AF14BE"/>
    <w:rsid w:val="00AF199A"/>
    <w:rsid w:val="00AF46AA"/>
    <w:rsid w:val="00AF5B93"/>
    <w:rsid w:val="00AF62B9"/>
    <w:rsid w:val="00AF6485"/>
    <w:rsid w:val="00AF65B3"/>
    <w:rsid w:val="00AF672C"/>
    <w:rsid w:val="00B03CDF"/>
    <w:rsid w:val="00B10453"/>
    <w:rsid w:val="00B10F25"/>
    <w:rsid w:val="00B1149C"/>
    <w:rsid w:val="00B13CEE"/>
    <w:rsid w:val="00B14369"/>
    <w:rsid w:val="00B1656B"/>
    <w:rsid w:val="00B16B49"/>
    <w:rsid w:val="00B2298D"/>
    <w:rsid w:val="00B22EBE"/>
    <w:rsid w:val="00B23254"/>
    <w:rsid w:val="00B2655A"/>
    <w:rsid w:val="00B274F8"/>
    <w:rsid w:val="00B30CED"/>
    <w:rsid w:val="00B31D1B"/>
    <w:rsid w:val="00B320CC"/>
    <w:rsid w:val="00B33B6B"/>
    <w:rsid w:val="00B41034"/>
    <w:rsid w:val="00B420B6"/>
    <w:rsid w:val="00B42986"/>
    <w:rsid w:val="00B43EE0"/>
    <w:rsid w:val="00B50D29"/>
    <w:rsid w:val="00B50F91"/>
    <w:rsid w:val="00B55D90"/>
    <w:rsid w:val="00B616DC"/>
    <w:rsid w:val="00B6410E"/>
    <w:rsid w:val="00B657F8"/>
    <w:rsid w:val="00B65DB1"/>
    <w:rsid w:val="00B66CC8"/>
    <w:rsid w:val="00B711B0"/>
    <w:rsid w:val="00B76F53"/>
    <w:rsid w:val="00B81875"/>
    <w:rsid w:val="00B829F1"/>
    <w:rsid w:val="00B84BAB"/>
    <w:rsid w:val="00B857BF"/>
    <w:rsid w:val="00B918E5"/>
    <w:rsid w:val="00B91A55"/>
    <w:rsid w:val="00B91DE5"/>
    <w:rsid w:val="00B960E7"/>
    <w:rsid w:val="00BA07C7"/>
    <w:rsid w:val="00BA21BC"/>
    <w:rsid w:val="00BB2C75"/>
    <w:rsid w:val="00BB30A8"/>
    <w:rsid w:val="00BB324F"/>
    <w:rsid w:val="00BB385F"/>
    <w:rsid w:val="00BB5673"/>
    <w:rsid w:val="00BB5EF2"/>
    <w:rsid w:val="00BB7B70"/>
    <w:rsid w:val="00BC06AB"/>
    <w:rsid w:val="00BC1C07"/>
    <w:rsid w:val="00BC204F"/>
    <w:rsid w:val="00BD0A51"/>
    <w:rsid w:val="00BD0E1B"/>
    <w:rsid w:val="00BD1C2C"/>
    <w:rsid w:val="00BD41FE"/>
    <w:rsid w:val="00BE3EDA"/>
    <w:rsid w:val="00BE544F"/>
    <w:rsid w:val="00BE645A"/>
    <w:rsid w:val="00BF06CD"/>
    <w:rsid w:val="00BF1482"/>
    <w:rsid w:val="00BF1695"/>
    <w:rsid w:val="00BF25F2"/>
    <w:rsid w:val="00BF2A4D"/>
    <w:rsid w:val="00BF2E08"/>
    <w:rsid w:val="00BF3B6F"/>
    <w:rsid w:val="00BF5DEA"/>
    <w:rsid w:val="00BF79C2"/>
    <w:rsid w:val="00C03411"/>
    <w:rsid w:val="00C065F6"/>
    <w:rsid w:val="00C072CB"/>
    <w:rsid w:val="00C10B00"/>
    <w:rsid w:val="00C110E3"/>
    <w:rsid w:val="00C152CE"/>
    <w:rsid w:val="00C15FFC"/>
    <w:rsid w:val="00C1778A"/>
    <w:rsid w:val="00C20134"/>
    <w:rsid w:val="00C2181B"/>
    <w:rsid w:val="00C23CF7"/>
    <w:rsid w:val="00C23FD8"/>
    <w:rsid w:val="00C263F0"/>
    <w:rsid w:val="00C328AC"/>
    <w:rsid w:val="00C33204"/>
    <w:rsid w:val="00C3363F"/>
    <w:rsid w:val="00C442A7"/>
    <w:rsid w:val="00C44316"/>
    <w:rsid w:val="00C4631C"/>
    <w:rsid w:val="00C46C31"/>
    <w:rsid w:val="00C471D4"/>
    <w:rsid w:val="00C50BEB"/>
    <w:rsid w:val="00C535DA"/>
    <w:rsid w:val="00C54F94"/>
    <w:rsid w:val="00C60182"/>
    <w:rsid w:val="00C60EE5"/>
    <w:rsid w:val="00C618E7"/>
    <w:rsid w:val="00C6294A"/>
    <w:rsid w:val="00C63CEF"/>
    <w:rsid w:val="00C65497"/>
    <w:rsid w:val="00C71688"/>
    <w:rsid w:val="00C73B07"/>
    <w:rsid w:val="00C756DF"/>
    <w:rsid w:val="00C80833"/>
    <w:rsid w:val="00C80A6A"/>
    <w:rsid w:val="00C81FD4"/>
    <w:rsid w:val="00C82BF1"/>
    <w:rsid w:val="00C843BC"/>
    <w:rsid w:val="00C84F6B"/>
    <w:rsid w:val="00C8548C"/>
    <w:rsid w:val="00C86646"/>
    <w:rsid w:val="00C91BC6"/>
    <w:rsid w:val="00C934ED"/>
    <w:rsid w:val="00C94075"/>
    <w:rsid w:val="00C94392"/>
    <w:rsid w:val="00C977FF"/>
    <w:rsid w:val="00CA1E37"/>
    <w:rsid w:val="00CA60B2"/>
    <w:rsid w:val="00CA6145"/>
    <w:rsid w:val="00CB3338"/>
    <w:rsid w:val="00CB68D3"/>
    <w:rsid w:val="00CB6B3B"/>
    <w:rsid w:val="00CB7FB8"/>
    <w:rsid w:val="00CC2F28"/>
    <w:rsid w:val="00CC4F8A"/>
    <w:rsid w:val="00CC5B41"/>
    <w:rsid w:val="00CD2E70"/>
    <w:rsid w:val="00CD3A29"/>
    <w:rsid w:val="00CD7430"/>
    <w:rsid w:val="00CE465D"/>
    <w:rsid w:val="00CE4B7C"/>
    <w:rsid w:val="00CE52D1"/>
    <w:rsid w:val="00CE53A1"/>
    <w:rsid w:val="00CE5784"/>
    <w:rsid w:val="00CE6B89"/>
    <w:rsid w:val="00CE6CB2"/>
    <w:rsid w:val="00CE7C2A"/>
    <w:rsid w:val="00CF0DB7"/>
    <w:rsid w:val="00CF27E4"/>
    <w:rsid w:val="00CF3454"/>
    <w:rsid w:val="00CF36D5"/>
    <w:rsid w:val="00CF502A"/>
    <w:rsid w:val="00D0095B"/>
    <w:rsid w:val="00D03653"/>
    <w:rsid w:val="00D0473B"/>
    <w:rsid w:val="00D05A34"/>
    <w:rsid w:val="00D05C0A"/>
    <w:rsid w:val="00D065C7"/>
    <w:rsid w:val="00D11364"/>
    <w:rsid w:val="00D171CC"/>
    <w:rsid w:val="00D21058"/>
    <w:rsid w:val="00D2323D"/>
    <w:rsid w:val="00D24AC6"/>
    <w:rsid w:val="00D2559A"/>
    <w:rsid w:val="00D263E3"/>
    <w:rsid w:val="00D27EDC"/>
    <w:rsid w:val="00D32697"/>
    <w:rsid w:val="00D32912"/>
    <w:rsid w:val="00D340FF"/>
    <w:rsid w:val="00D3497A"/>
    <w:rsid w:val="00D3504A"/>
    <w:rsid w:val="00D35F8C"/>
    <w:rsid w:val="00D36D98"/>
    <w:rsid w:val="00D4181E"/>
    <w:rsid w:val="00D42FE3"/>
    <w:rsid w:val="00D43232"/>
    <w:rsid w:val="00D43CE5"/>
    <w:rsid w:val="00D44F8C"/>
    <w:rsid w:val="00D47B35"/>
    <w:rsid w:val="00D52E9F"/>
    <w:rsid w:val="00D55A43"/>
    <w:rsid w:val="00D62B7E"/>
    <w:rsid w:val="00D63C28"/>
    <w:rsid w:val="00D64062"/>
    <w:rsid w:val="00D652ED"/>
    <w:rsid w:val="00D66815"/>
    <w:rsid w:val="00D67FB2"/>
    <w:rsid w:val="00D72E11"/>
    <w:rsid w:val="00D733A9"/>
    <w:rsid w:val="00D80909"/>
    <w:rsid w:val="00D82864"/>
    <w:rsid w:val="00D82963"/>
    <w:rsid w:val="00D834A4"/>
    <w:rsid w:val="00D905F7"/>
    <w:rsid w:val="00D931CD"/>
    <w:rsid w:val="00D93526"/>
    <w:rsid w:val="00D95325"/>
    <w:rsid w:val="00DA226B"/>
    <w:rsid w:val="00DA338D"/>
    <w:rsid w:val="00DB03AA"/>
    <w:rsid w:val="00DB2CDA"/>
    <w:rsid w:val="00DB3ED9"/>
    <w:rsid w:val="00DB515C"/>
    <w:rsid w:val="00DB67E6"/>
    <w:rsid w:val="00DC01A2"/>
    <w:rsid w:val="00DC2245"/>
    <w:rsid w:val="00DC6137"/>
    <w:rsid w:val="00DC676B"/>
    <w:rsid w:val="00DC7532"/>
    <w:rsid w:val="00DD0374"/>
    <w:rsid w:val="00DD277A"/>
    <w:rsid w:val="00DD2FF6"/>
    <w:rsid w:val="00DD46EA"/>
    <w:rsid w:val="00DD4F04"/>
    <w:rsid w:val="00DD5870"/>
    <w:rsid w:val="00DE1FB8"/>
    <w:rsid w:val="00DE3313"/>
    <w:rsid w:val="00DE7CB7"/>
    <w:rsid w:val="00DF0706"/>
    <w:rsid w:val="00DF5A70"/>
    <w:rsid w:val="00DF6546"/>
    <w:rsid w:val="00E13A2E"/>
    <w:rsid w:val="00E15AEC"/>
    <w:rsid w:val="00E16EDA"/>
    <w:rsid w:val="00E176A9"/>
    <w:rsid w:val="00E21CA6"/>
    <w:rsid w:val="00E2608C"/>
    <w:rsid w:val="00E30794"/>
    <w:rsid w:val="00E35CD1"/>
    <w:rsid w:val="00E41B50"/>
    <w:rsid w:val="00E43EA2"/>
    <w:rsid w:val="00E51862"/>
    <w:rsid w:val="00E5534C"/>
    <w:rsid w:val="00E56E55"/>
    <w:rsid w:val="00E57C22"/>
    <w:rsid w:val="00E611D0"/>
    <w:rsid w:val="00E637D4"/>
    <w:rsid w:val="00E63EF6"/>
    <w:rsid w:val="00E64065"/>
    <w:rsid w:val="00E64444"/>
    <w:rsid w:val="00E66E7D"/>
    <w:rsid w:val="00E67063"/>
    <w:rsid w:val="00E72B99"/>
    <w:rsid w:val="00E75D7C"/>
    <w:rsid w:val="00E77320"/>
    <w:rsid w:val="00E8196A"/>
    <w:rsid w:val="00E81ED3"/>
    <w:rsid w:val="00E853D3"/>
    <w:rsid w:val="00E8676E"/>
    <w:rsid w:val="00E91599"/>
    <w:rsid w:val="00E93793"/>
    <w:rsid w:val="00E9498C"/>
    <w:rsid w:val="00E97C9C"/>
    <w:rsid w:val="00EA1165"/>
    <w:rsid w:val="00EA34F9"/>
    <w:rsid w:val="00EB1635"/>
    <w:rsid w:val="00EB1BB7"/>
    <w:rsid w:val="00EB2A86"/>
    <w:rsid w:val="00EB3612"/>
    <w:rsid w:val="00EC6136"/>
    <w:rsid w:val="00EC67D4"/>
    <w:rsid w:val="00ED71C0"/>
    <w:rsid w:val="00EE1489"/>
    <w:rsid w:val="00EE4BAC"/>
    <w:rsid w:val="00EE4D27"/>
    <w:rsid w:val="00EE5A79"/>
    <w:rsid w:val="00EE6A27"/>
    <w:rsid w:val="00EE77F2"/>
    <w:rsid w:val="00EE7A18"/>
    <w:rsid w:val="00EF045A"/>
    <w:rsid w:val="00EF139D"/>
    <w:rsid w:val="00EF140D"/>
    <w:rsid w:val="00EF2FA2"/>
    <w:rsid w:val="00EF5080"/>
    <w:rsid w:val="00EF5DCD"/>
    <w:rsid w:val="00EF623E"/>
    <w:rsid w:val="00EF6361"/>
    <w:rsid w:val="00EF637A"/>
    <w:rsid w:val="00F073AD"/>
    <w:rsid w:val="00F07460"/>
    <w:rsid w:val="00F142B8"/>
    <w:rsid w:val="00F174D4"/>
    <w:rsid w:val="00F21783"/>
    <w:rsid w:val="00F24D4F"/>
    <w:rsid w:val="00F2525A"/>
    <w:rsid w:val="00F25491"/>
    <w:rsid w:val="00F30444"/>
    <w:rsid w:val="00F3095F"/>
    <w:rsid w:val="00F30EE2"/>
    <w:rsid w:val="00F3206C"/>
    <w:rsid w:val="00F33250"/>
    <w:rsid w:val="00F33C73"/>
    <w:rsid w:val="00F36DAB"/>
    <w:rsid w:val="00F371FB"/>
    <w:rsid w:val="00F42718"/>
    <w:rsid w:val="00F4434D"/>
    <w:rsid w:val="00F45409"/>
    <w:rsid w:val="00F53987"/>
    <w:rsid w:val="00F53EB5"/>
    <w:rsid w:val="00F6661F"/>
    <w:rsid w:val="00F67C3C"/>
    <w:rsid w:val="00F75E81"/>
    <w:rsid w:val="00F8220C"/>
    <w:rsid w:val="00F8277D"/>
    <w:rsid w:val="00F82CFE"/>
    <w:rsid w:val="00F83BD6"/>
    <w:rsid w:val="00F84CD0"/>
    <w:rsid w:val="00F8578F"/>
    <w:rsid w:val="00F90499"/>
    <w:rsid w:val="00F90753"/>
    <w:rsid w:val="00F9110B"/>
    <w:rsid w:val="00F95B10"/>
    <w:rsid w:val="00FA0B90"/>
    <w:rsid w:val="00FB1225"/>
    <w:rsid w:val="00FB1A9B"/>
    <w:rsid w:val="00FB24A6"/>
    <w:rsid w:val="00FB3FCD"/>
    <w:rsid w:val="00FC0799"/>
    <w:rsid w:val="00FC434F"/>
    <w:rsid w:val="00FC4713"/>
    <w:rsid w:val="00FC4D48"/>
    <w:rsid w:val="00FC6189"/>
    <w:rsid w:val="00FC6F0F"/>
    <w:rsid w:val="00FC7BD9"/>
    <w:rsid w:val="00FC7E63"/>
    <w:rsid w:val="00FE0C91"/>
    <w:rsid w:val="00FE3851"/>
    <w:rsid w:val="00FE5D8D"/>
    <w:rsid w:val="00FE7185"/>
    <w:rsid w:val="00FE7E06"/>
    <w:rsid w:val="00FF3116"/>
    <w:rsid w:val="00FF5C83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e">
    <w:name w:val="List Paragraph"/>
    <w:basedOn w:val="a"/>
    <w:uiPriority w:val="34"/>
    <w:qFormat/>
    <w:rsid w:val="007F67FD"/>
    <w:pPr>
      <w:ind w:left="720"/>
      <w:contextualSpacing/>
    </w:pPr>
  </w:style>
  <w:style w:type="character" w:styleId="af">
    <w:name w:val="Emphasis"/>
    <w:basedOn w:val="a0"/>
    <w:uiPriority w:val="20"/>
    <w:qFormat/>
    <w:rsid w:val="007F67FD"/>
    <w:rPr>
      <w:i/>
      <w:iCs/>
    </w:rPr>
  </w:style>
  <w:style w:type="paragraph" w:styleId="af0">
    <w:name w:val="Normal (Web)"/>
    <w:basedOn w:val="a"/>
    <w:uiPriority w:val="99"/>
    <w:semiHidden/>
    <w:unhideWhenUsed/>
    <w:rsid w:val="00B81875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382D71"/>
    <w:rPr>
      <w:color w:val="0000FF"/>
      <w:u w:val="single"/>
    </w:rPr>
  </w:style>
  <w:style w:type="paragraph" w:customStyle="1" w:styleId="s1">
    <w:name w:val="s_1"/>
    <w:basedOn w:val="a"/>
    <w:rsid w:val="004A4B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e">
    <w:name w:val="List Paragraph"/>
    <w:basedOn w:val="a"/>
    <w:uiPriority w:val="34"/>
    <w:qFormat/>
    <w:rsid w:val="007F67FD"/>
    <w:pPr>
      <w:ind w:left="720"/>
      <w:contextualSpacing/>
    </w:pPr>
  </w:style>
  <w:style w:type="character" w:styleId="af">
    <w:name w:val="Emphasis"/>
    <w:basedOn w:val="a0"/>
    <w:uiPriority w:val="20"/>
    <w:qFormat/>
    <w:rsid w:val="007F67FD"/>
    <w:rPr>
      <w:i/>
      <w:iCs/>
    </w:rPr>
  </w:style>
  <w:style w:type="paragraph" w:styleId="af0">
    <w:name w:val="Normal (Web)"/>
    <w:basedOn w:val="a"/>
    <w:uiPriority w:val="99"/>
    <w:semiHidden/>
    <w:unhideWhenUsed/>
    <w:rsid w:val="00B81875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382D71"/>
    <w:rPr>
      <w:color w:val="0000FF"/>
      <w:u w:val="single"/>
    </w:rPr>
  </w:style>
  <w:style w:type="paragraph" w:customStyle="1" w:styleId="s1">
    <w:name w:val="s_1"/>
    <w:basedOn w:val="a"/>
    <w:rsid w:val="004A4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84D2-DF97-4A48-BEE9-85E53EB0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2019-06-16T07:10:00Z</cp:lastPrinted>
  <dcterms:created xsi:type="dcterms:W3CDTF">2019-06-14T07:54:00Z</dcterms:created>
  <dcterms:modified xsi:type="dcterms:W3CDTF">2019-06-16T07:12:00Z</dcterms:modified>
</cp:coreProperties>
</file>